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43FB" w:rsidRPr="00B74B70" w:rsidRDefault="00B643FB" w:rsidP="00B643FB">
      <w:pPr>
        <w:jc w:val="center"/>
        <w:rPr>
          <w:rFonts w:ascii="Times New Roman" w:hAnsi="Times New Roman" w:cs="Times New Roman"/>
          <w:b/>
          <w:sz w:val="28"/>
        </w:rPr>
      </w:pPr>
      <w:r w:rsidRPr="00B74B70">
        <w:rPr>
          <w:rFonts w:ascii="Times New Roman" w:hAnsi="Times New Roman" w:cs="Times New Roman"/>
          <w:b/>
          <w:sz w:val="28"/>
        </w:rPr>
        <w:t>Протокол</w:t>
      </w:r>
    </w:p>
    <w:p w:rsidR="00B643FB" w:rsidRPr="00B74B70" w:rsidRDefault="00B643FB" w:rsidP="00B643F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</w:rPr>
        <w:t>Х</w:t>
      </w:r>
      <w:r w:rsidRPr="00B74B70">
        <w:rPr>
          <w:rFonts w:ascii="Times New Roman" w:hAnsi="Times New Roman" w:cs="Times New Roman"/>
          <w:b/>
          <w:sz w:val="28"/>
          <w:lang w:val="en-US"/>
        </w:rPr>
        <w:t>I</w:t>
      </w:r>
      <w:r w:rsidRPr="00B74B70">
        <w:rPr>
          <w:rFonts w:ascii="Times New Roman" w:hAnsi="Times New Roman" w:cs="Times New Roman"/>
          <w:b/>
          <w:sz w:val="28"/>
          <w:lang w:val="tt-RU"/>
        </w:rPr>
        <w:t xml:space="preserve"> Республиканского конкурса научно-исследовательских, проектно-творческих работ учащихся</w:t>
      </w:r>
    </w:p>
    <w:p w:rsidR="00B643FB" w:rsidRDefault="00B643FB" w:rsidP="00B643FB">
      <w:pPr>
        <w:jc w:val="center"/>
        <w:rPr>
          <w:rFonts w:ascii="Times New Roman" w:hAnsi="Times New Roman" w:cs="Times New Roman"/>
          <w:b/>
          <w:sz w:val="28"/>
          <w:lang w:val="tt-RU"/>
        </w:rPr>
      </w:pPr>
      <w:r w:rsidRPr="00B74B70">
        <w:rPr>
          <w:rFonts w:ascii="Times New Roman" w:hAnsi="Times New Roman" w:cs="Times New Roman"/>
          <w:b/>
          <w:sz w:val="28"/>
          <w:lang w:val="tt-RU"/>
        </w:rPr>
        <w:t>в рамках проекта “Я выбираю село”.</w:t>
      </w:r>
    </w:p>
    <w:p w:rsidR="00B643FB" w:rsidRDefault="00B643FB" w:rsidP="00B643FB">
      <w:pPr>
        <w:rPr>
          <w:rFonts w:ascii="Times New Roman" w:hAnsi="Times New Roman" w:cs="Times New Roman"/>
          <w:b/>
          <w:sz w:val="28"/>
          <w:lang w:val="tt-RU"/>
        </w:rPr>
      </w:pPr>
      <w:r>
        <w:rPr>
          <w:rFonts w:ascii="Times New Roman" w:hAnsi="Times New Roman" w:cs="Times New Roman"/>
          <w:b/>
          <w:sz w:val="28"/>
          <w:lang w:val="tt-RU"/>
        </w:rPr>
        <w:t xml:space="preserve">Секция 1. “ Вот моя деревня,вот мой дом родной”. (эссе, сочинения и исследовательские работы). </w:t>
      </w:r>
    </w:p>
    <w:tbl>
      <w:tblPr>
        <w:tblStyle w:val="a3"/>
        <w:tblW w:w="15021" w:type="dxa"/>
        <w:jc w:val="center"/>
        <w:tblLayout w:type="fixed"/>
        <w:tblLook w:val="04A0" w:firstRow="1" w:lastRow="0" w:firstColumn="1" w:lastColumn="0" w:noHBand="0" w:noVBand="1"/>
      </w:tblPr>
      <w:tblGrid>
        <w:gridCol w:w="659"/>
        <w:gridCol w:w="3164"/>
        <w:gridCol w:w="992"/>
        <w:gridCol w:w="3118"/>
        <w:gridCol w:w="2538"/>
        <w:gridCol w:w="2565"/>
        <w:gridCol w:w="851"/>
        <w:gridCol w:w="1134"/>
      </w:tblGrid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№п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\п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ФИО участника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Класс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Школа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Название работы</w:t>
            </w:r>
          </w:p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65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ФИО учителя</w:t>
            </w:r>
          </w:p>
        </w:tc>
        <w:tc>
          <w:tcPr>
            <w:tcW w:w="851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балл</w:t>
            </w:r>
          </w:p>
        </w:tc>
        <w:tc>
          <w:tcPr>
            <w:tcW w:w="1134" w:type="dxa"/>
          </w:tcPr>
          <w:p w:rsidR="00B643FB" w:rsidRPr="00B643FB" w:rsidRDefault="00B643FB" w:rsidP="00B643FB">
            <w:pPr>
              <w:jc w:val="center"/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1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Швецов Олег Алексеевич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«Старо- Тинчалинская основная общеобразовательная школа имени Гумера Гали БМР РТ» Буинский район, Татарстан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Эссе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 Одна ли у человека Родина?”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Краснова Гюзелия Завитовна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88437440283   </w:t>
            </w:r>
            <w:hyperlink r:id="rId4" w:history="1">
              <w:r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g.u.z.e.l.y.a@mail.ru</w:t>
              </w:r>
            </w:hyperlink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3A74F0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2</w:t>
            </w:r>
          </w:p>
        </w:tc>
        <w:tc>
          <w:tcPr>
            <w:tcW w:w="1134" w:type="dxa"/>
          </w:tcPr>
          <w:p w:rsidR="00B643FB" w:rsidRPr="003A74F0" w:rsidRDefault="003A74F0" w:rsidP="00B643FB">
            <w:pPr>
              <w:rPr>
                <w:rFonts w:ascii="Times New Roman" w:hAnsi="Times New Roman" w:cs="Times New Roman"/>
                <w:b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lang w:val="en-US"/>
              </w:rPr>
              <w:t>сертиф</w:t>
            </w:r>
            <w:proofErr w:type="spellEnd"/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Фатыхова Айсылу Айнуровна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 “Азбабинская средняя общеобразовательная школа”Апастовкого муниципального района РТ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“Язучылар иҗатында туган авыл темасы чагылышы”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Саляхова Гульфия Юнусовна –учитель 89872707615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5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salyakhova.1974@mail.ru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Давлетшин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Ильназ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Илтьгамович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“МБОУ Камско-Устьинская ТСОШ” Камско Устьинского района РТ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эссе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“Ибра-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һим Гази әсәрлә-рендә Олы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Карамал авылы һәм аның кешелә-ре”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Рафикова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Раиса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Калимуллов-на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физики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89053151728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6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raisa19640217@mail.ru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Колпакова Ева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Сергеевна 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Муниципальное бюджетное общеобразовательное учреждение "Стародрожжановская средняя общеобразовательная школа №1" Дрожжановского муниципального района РТ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 «Тема деревни в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произведениях отечественной литературы». 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Квасова Ольга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Владимировна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 русского языка и литературы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89603622433,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7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olga.kvasowa2017@yandex.ru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 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Максимова Мария Николаевна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 “Лебединская ООШ” Алексеевского муниципального района Республики Татарстан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Стихотворение “Родное село”. 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Пашагина Ольга Алексеевна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Учитель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8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0540000084@edu.tatar.ru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Мухаметзянова 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Самира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Ильнаровна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МБOУ«Высо-когорская  СОШ №3»,4 класс,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Высокогор-ский  район РТ,    село Высокая Гора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Сочинение” Я выбираю село Высокая Гора”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89050261011.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9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l_gazizyanova@mail.ru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Газизянова Лилия Раифовна</w:t>
            </w:r>
          </w:p>
        </w:tc>
        <w:tc>
          <w:tcPr>
            <w:tcW w:w="851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</w:t>
            </w:r>
          </w:p>
        </w:tc>
        <w:tc>
          <w:tcPr>
            <w:tcW w:w="1134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3 место 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Султанова Вероника Владимировна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общеобразовательное учреждение Сиренькинская средняя общеобразовательная школа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Альметьевский район РТ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Сочинение «Мой край родной!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Хвала тебе и честь!»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Султанова Евгения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Владимировна, воспитатель ГПД, тел. 89375836470 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Элек.адрес: </w:t>
            </w:r>
            <w:hyperlink r:id="rId10" w:history="1">
              <w:r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evgenya.sultanowa2016@yandex.ru</w:t>
              </w:r>
            </w:hyperlink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3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3место</w:t>
            </w:r>
          </w:p>
        </w:tc>
      </w:tr>
      <w:tr w:rsidR="00B643FB" w:rsidRPr="003A74F0" w:rsidTr="00447873">
        <w:trPr>
          <w:jc w:val="center"/>
        </w:trPr>
        <w:tc>
          <w:tcPr>
            <w:tcW w:w="659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8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Фаттахова          Ильзира     Наилевна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МБОУ-Большенырсинская СОШ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Тюлячинского муниципального района РТ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«Тема деревни в произведениях отечественной  литературы»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Cадыкова Ильсея    Мансуровна, учитель русского языка и литературы.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Телефон:89172382014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e-mail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1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ilseya.sadykova.73@mail.ru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B643FB" w:rsidRPr="003A74F0" w:rsidTr="00447873">
        <w:trPr>
          <w:jc w:val="center"/>
        </w:trPr>
        <w:tc>
          <w:tcPr>
            <w:tcW w:w="659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bookmarkStart w:id="0" w:name="_GoBack" w:colFirst="0" w:colLast="7"/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Федосов Николай Антонович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8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общеобразовательное учреждение «Шаминская основная общеобразовательная школа» Алексеевского муниципального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района Республики Татарстан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 xml:space="preserve">Творческо-исследовательский проект «Литературный журнал-буклет «Об искусстве слова: «А вот как Пушкин красиво о деревне сказал! … И  вот как  я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это увидел…  (по повестям А.С. Пушкина «Метель», «Барышня-крестьянка»)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Абдуллина Ольга Анатольевна, учитель русского языка и литературы;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e-mail: </w:t>
            </w:r>
            <w:hyperlink r:id="rId12" w:history="1">
              <w:r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Оlg.abdullina2012@yandex.ru</w:t>
              </w:r>
            </w:hyperlink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;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5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 место</w:t>
            </w:r>
          </w:p>
        </w:tc>
      </w:tr>
      <w:bookmarkEnd w:id="0"/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10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Фролов Евгений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Владимирович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7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ГБООУ «Болгарская санаторная школа-интернат», МБОУ ДО «ДДТ», Спасский район, город Болгар.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Сочинение: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«Тема деревни в произведениях отечественной литературы»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Алексеева Ирина Николаевна учитель русского языка и литературы, Якличева Валентина Михайловна 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Педагог дополнительного образования МБОУ «ДДТ», воспитатель ГБООУ «Болгарская санаторная школа-интернат»</w:t>
            </w:r>
            <w:r w:rsidRPr="00B643FB">
              <w:t xml:space="preserve"> </w:t>
            </w:r>
            <w:hyperlink r:id="rId13" w:history="1">
              <w:r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valentina.yaklicheva@mail.ru</w:t>
              </w:r>
            </w:hyperlink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11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Хайруллина Ландыш Рафилевна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9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Муниципальное бюджетное общеобразовательное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учреждение «Суксинская основная общеобразовательная школа Высокогорского района Республики Татарстан»,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РТ, Высокогорский район, с. Суксу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Сочинение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«Сохраняя корни – в будущее»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Сайфуллина Гузял Нурисламовна, </w:t>
            </w: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учитель русского языка и литературы, 89033431443</w:t>
            </w: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4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Guz-sai@mail.ru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4</w:t>
            </w:r>
          </w:p>
        </w:tc>
        <w:tc>
          <w:tcPr>
            <w:tcW w:w="1134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lastRenderedPageBreak/>
              <w:t>12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Хасанова Ирка Марсовна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МБОУ«Мемдельская  средняя общеобразовательная  школа имени Хай Вахита» Высокогорского муниципального района Республики Татарстан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Сочинение.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“Туган авылымның күркәм гадәтләре”</w:t>
            </w:r>
          </w:p>
        </w:tc>
        <w:tc>
          <w:tcPr>
            <w:tcW w:w="2565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Сафиуллина Венера Рафаилевна учительница татарского языка и литературы</w:t>
            </w:r>
          </w:p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</w:p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5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sapun2@mail.ru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4</w:t>
            </w:r>
          </w:p>
        </w:tc>
        <w:tc>
          <w:tcPr>
            <w:tcW w:w="1134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 место</w:t>
            </w:r>
          </w:p>
        </w:tc>
      </w:tr>
      <w:tr w:rsidR="00B643FB" w:rsidRPr="00B643FB" w:rsidTr="00447873">
        <w:trPr>
          <w:jc w:val="center"/>
        </w:trPr>
        <w:tc>
          <w:tcPr>
            <w:tcW w:w="659" w:type="dxa"/>
          </w:tcPr>
          <w:p w:rsidR="00B643FB" w:rsidRPr="00B643FB" w:rsidRDefault="003A74F0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13</w:t>
            </w:r>
          </w:p>
        </w:tc>
        <w:tc>
          <w:tcPr>
            <w:tcW w:w="3164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Якупова  Зарина Рамисовна</w:t>
            </w:r>
          </w:p>
        </w:tc>
        <w:tc>
          <w:tcPr>
            <w:tcW w:w="992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6</w:t>
            </w:r>
          </w:p>
        </w:tc>
        <w:tc>
          <w:tcPr>
            <w:tcW w:w="311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МБОУ «Каргалинская гимназия» Чистопольского муниципального района</w:t>
            </w:r>
          </w:p>
        </w:tc>
        <w:tc>
          <w:tcPr>
            <w:tcW w:w="2538" w:type="dxa"/>
          </w:tcPr>
          <w:p w:rsidR="00B643FB" w:rsidRPr="00B643FB" w:rsidRDefault="00B643FB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>“Туган  авылым”</w:t>
            </w:r>
          </w:p>
        </w:tc>
        <w:tc>
          <w:tcPr>
            <w:tcW w:w="2565" w:type="dxa"/>
          </w:tcPr>
          <w:p w:rsidR="00B643FB" w:rsidRPr="00B643FB" w:rsidRDefault="00A9748F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hyperlink r:id="rId16" w:history="1">
              <w:r w:rsidR="00B643FB" w:rsidRPr="00B643FB">
                <w:rPr>
                  <w:rFonts w:ascii="Times New Roman" w:hAnsi="Times New Roman" w:cs="Times New Roman"/>
                  <w:b/>
                  <w:color w:val="0563C1" w:themeColor="hyperlink"/>
                  <w:sz w:val="28"/>
                  <w:u w:val="single"/>
                  <w:lang w:val="tt-RU"/>
                </w:rPr>
                <w:t>gul4a4ak69@mail.ru</w:t>
              </w:r>
            </w:hyperlink>
            <w:r w:rsidR="00B643FB" w:rsidRPr="00B643FB">
              <w:rPr>
                <w:rFonts w:ascii="Times New Roman" w:hAnsi="Times New Roman" w:cs="Times New Roman"/>
                <w:b/>
                <w:sz w:val="28"/>
                <w:lang w:val="tt-RU"/>
              </w:rPr>
              <w:t xml:space="preserve"> </w:t>
            </w:r>
          </w:p>
        </w:tc>
        <w:tc>
          <w:tcPr>
            <w:tcW w:w="851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2</w:t>
            </w:r>
          </w:p>
        </w:tc>
        <w:tc>
          <w:tcPr>
            <w:tcW w:w="1134" w:type="dxa"/>
          </w:tcPr>
          <w:p w:rsidR="00B643FB" w:rsidRPr="00B643FB" w:rsidRDefault="003872EA" w:rsidP="00B643FB">
            <w:pPr>
              <w:rPr>
                <w:rFonts w:ascii="Times New Roman" w:hAnsi="Times New Roman" w:cs="Times New Roman"/>
                <w:b/>
                <w:sz w:val="28"/>
                <w:lang w:val="tt-RU"/>
              </w:rPr>
            </w:pPr>
            <w:r>
              <w:rPr>
                <w:rFonts w:ascii="Times New Roman" w:hAnsi="Times New Roman" w:cs="Times New Roman"/>
                <w:b/>
                <w:sz w:val="28"/>
                <w:lang w:val="tt-RU"/>
              </w:rPr>
              <w:t>сертиф</w:t>
            </w:r>
          </w:p>
        </w:tc>
      </w:tr>
    </w:tbl>
    <w:p w:rsidR="007E6CF9" w:rsidRPr="00B643FB" w:rsidRDefault="007E6CF9">
      <w:pPr>
        <w:rPr>
          <w:lang w:val="tt-RU"/>
        </w:rPr>
      </w:pPr>
    </w:p>
    <w:sectPr w:rsidR="007E6CF9" w:rsidRPr="00B643FB" w:rsidSect="00B643FB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4CE4"/>
    <w:rsid w:val="00064CE4"/>
    <w:rsid w:val="003872EA"/>
    <w:rsid w:val="003A74F0"/>
    <w:rsid w:val="007E6CF9"/>
    <w:rsid w:val="00A9748F"/>
    <w:rsid w:val="00B643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D257314-A538-452E-B066-E579DC42F8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3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643F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0540000084@edu.tatar.ru" TargetMode="External"/><Relationship Id="rId13" Type="http://schemas.openxmlformats.org/officeDocument/2006/relationships/hyperlink" Target="mailto:valentina.yaklicheva@mail.ru" TargetMode="Externa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olga.kvasowa2017@yandex.ru" TargetMode="External"/><Relationship Id="rId12" Type="http://schemas.openxmlformats.org/officeDocument/2006/relationships/hyperlink" Target="mailto:&#1054;lg.abdullina2012@yandex.ru" TargetMode="Externa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hyperlink" Target="mailto:gul4a4ak69@mail.ru" TargetMode="External"/><Relationship Id="rId1" Type="http://schemas.openxmlformats.org/officeDocument/2006/relationships/styles" Target="styles.xml"/><Relationship Id="rId6" Type="http://schemas.openxmlformats.org/officeDocument/2006/relationships/hyperlink" Target="mailto:raisa19640217@mail.ru" TargetMode="External"/><Relationship Id="rId11" Type="http://schemas.openxmlformats.org/officeDocument/2006/relationships/hyperlink" Target="mailto:ilseya.sadykova.73@mail.ru" TargetMode="External"/><Relationship Id="rId5" Type="http://schemas.openxmlformats.org/officeDocument/2006/relationships/hyperlink" Target="mailto:salyakhova.1974@mail.ru" TargetMode="External"/><Relationship Id="rId15" Type="http://schemas.openxmlformats.org/officeDocument/2006/relationships/hyperlink" Target="mailto:sapun2@mail.ru" TargetMode="External"/><Relationship Id="rId10" Type="http://schemas.openxmlformats.org/officeDocument/2006/relationships/hyperlink" Target="mailto:evgenya.sultanowa2016@yandex.ru" TargetMode="External"/><Relationship Id="rId4" Type="http://schemas.openxmlformats.org/officeDocument/2006/relationships/hyperlink" Target="mailto:g.u.z.e.l.y.a@mail.ru" TargetMode="External"/><Relationship Id="rId9" Type="http://schemas.openxmlformats.org/officeDocument/2006/relationships/hyperlink" Target="mailto:l_gazizyanova@mail.ru" TargetMode="External"/><Relationship Id="rId14" Type="http://schemas.openxmlformats.org/officeDocument/2006/relationships/hyperlink" Target="mailto:Guz-sai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727</Words>
  <Characters>4146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2021-02-27T08:38:00Z</dcterms:created>
  <dcterms:modified xsi:type="dcterms:W3CDTF">2021-03-02T17:28:00Z</dcterms:modified>
</cp:coreProperties>
</file>